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E0" w:rsidRPr="00313602" w:rsidRDefault="00F43CE0" w:rsidP="00F43C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3602"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-567055</wp:posOffset>
            </wp:positionH>
            <wp:positionV relativeFrom="paragraph">
              <wp:posOffset>-81280</wp:posOffset>
            </wp:positionV>
            <wp:extent cx="1562100" cy="628650"/>
            <wp:effectExtent l="19050" t="0" r="0" b="0"/>
            <wp:wrapSquare wrapText="bothSides"/>
            <wp:docPr id="31" name="Imagem 8" descr="logo_ufla300dpi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logo_ufla300dpi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602">
        <w:rPr>
          <w:rFonts w:ascii="Arial" w:hAnsi="Arial" w:cs="Arial"/>
          <w:b/>
          <w:sz w:val="20"/>
          <w:szCs w:val="20"/>
        </w:rPr>
        <w:t xml:space="preserve"> UNIVERSIDADE FEDERAL DE LAVRAS</w:t>
      </w:r>
    </w:p>
    <w:p w:rsidR="00F43CE0" w:rsidRPr="00313602" w:rsidRDefault="00F43CE0" w:rsidP="00F43C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3602">
        <w:rPr>
          <w:rFonts w:ascii="Arial" w:hAnsi="Arial" w:cs="Arial"/>
          <w:sz w:val="20"/>
          <w:szCs w:val="20"/>
        </w:rPr>
        <w:t>PRÓ-REITORIA DE ASSUNTOS ESTUDANTIS E COMUNITÁRIOS</w:t>
      </w:r>
    </w:p>
    <w:p w:rsidR="00F43CE0" w:rsidRPr="009638DA" w:rsidRDefault="00F43CE0" w:rsidP="00F43CE0">
      <w:pPr>
        <w:pStyle w:val="Cabealho"/>
        <w:jc w:val="center"/>
        <w:rPr>
          <w:rFonts w:ascii="Arial" w:hAnsi="Arial" w:cs="Arial"/>
          <w:bCs/>
          <w:iCs/>
          <w:sz w:val="24"/>
          <w:szCs w:val="24"/>
        </w:rPr>
      </w:pPr>
      <w:r w:rsidRPr="009638DA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326158" w:rsidRDefault="00F43CE0" w:rsidP="00326158">
      <w:pPr>
        <w:tabs>
          <w:tab w:val="left" w:pos="4253"/>
        </w:tabs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          </w:t>
      </w:r>
    </w:p>
    <w:p w:rsidR="00F43CE0" w:rsidRDefault="00F43CE0" w:rsidP="0032615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D55C51">
        <w:rPr>
          <w:rFonts w:ascii="Arial" w:hAnsi="Arial" w:cs="Arial"/>
          <w:b/>
          <w:bCs/>
          <w:iCs/>
          <w:sz w:val="24"/>
          <w:szCs w:val="24"/>
        </w:rPr>
        <w:t>FORMULÁRIO DE RECURSO</w:t>
      </w:r>
    </w:p>
    <w:p w:rsidR="00F43CE0" w:rsidRPr="009638DA" w:rsidRDefault="00F43CE0" w:rsidP="00F43CE0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CE0" w:rsidRPr="003E2E7C" w:rsidRDefault="0073081F" w:rsidP="00F43CE0">
      <w:pPr>
        <w:rPr>
          <w:rFonts w:asciiTheme="minorHAnsi" w:hAnsiTheme="minorHAnsi"/>
        </w:rPr>
      </w:pPr>
      <w:r w:rsidRPr="0073081F">
        <w:rPr>
          <w:rFonts w:asciiTheme="minorHAnsi" w:hAnsiTheme="min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7.9pt;margin-top:18.75pt;width:507.75pt;height:33.4pt;z-index:251662336;mso-height-percent:200;mso-height-percent:200;mso-width-relative:margin;mso-height-relative:margin">
            <v:textbox style="mso-next-textbox:#_x0000_s1030;mso-fit-shape-to-text:t">
              <w:txbxContent>
                <w:p w:rsidR="00F43CE0" w:rsidRPr="00EB4D75" w:rsidRDefault="00F43CE0" w:rsidP="00F43CE0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NOME:</w:t>
                  </w:r>
                </w:p>
              </w:txbxContent>
            </v:textbox>
          </v:shape>
        </w:pict>
      </w:r>
      <w:r w:rsidRPr="0073081F">
        <w:rPr>
          <w:rFonts w:asciiTheme="minorHAnsi" w:hAnsiTheme="minorHAnsi"/>
          <w:b/>
          <w:noProof/>
          <w:lang w:eastAsia="pt-BR"/>
        </w:rPr>
        <w:pict>
          <v:roundrect id="_x0000_s1036" style="position:absolute;margin-left:306.95pt;margin-top:3.3pt;width:16.5pt;height:8.25pt;z-index:251663360" arcsize="10923f"/>
        </w:pict>
      </w:r>
      <w:r w:rsidRPr="0073081F">
        <w:rPr>
          <w:rFonts w:asciiTheme="minorHAnsi" w:hAnsiTheme="minorHAnsi"/>
          <w:b/>
          <w:noProof/>
          <w:lang w:eastAsia="pt-BR"/>
        </w:rPr>
        <w:pict>
          <v:roundrect id="_x0000_s1035" style="position:absolute;margin-left:227.6pt;margin-top:3.3pt;width:16.5pt;height:8.25pt;z-index:251664384" arcsize="10923f"/>
        </w:pict>
      </w:r>
      <w:r>
        <w:rPr>
          <w:rFonts w:asciiTheme="minorHAnsi" w:hAnsiTheme="minorHAnsi"/>
          <w:noProof/>
        </w:rPr>
        <w:pict>
          <v:roundrect id="_x0000_s1028" style="position:absolute;margin-left:115.7pt;margin-top:3.3pt;width:16.5pt;height:8.25pt;z-index:251665408" arcsize="10923f"/>
        </w:pict>
      </w:r>
      <w:r>
        <w:rPr>
          <w:rFonts w:asciiTheme="minorHAnsi" w:hAnsiTheme="minorHAnsi"/>
          <w:noProof/>
        </w:rPr>
        <w:pict>
          <v:roundrect id="_x0000_s1029" style="position:absolute;margin-left:-.3pt;margin-top:3.3pt;width:16.5pt;height:8.25pt;z-index:251666432" arcsize="10923f"/>
        </w:pict>
      </w:r>
      <w:r w:rsidR="00F43CE0">
        <w:rPr>
          <w:rFonts w:asciiTheme="minorHAnsi" w:hAnsiTheme="minorHAnsi"/>
        </w:rPr>
        <w:t xml:space="preserve">        GRADUAÇÃO                       PÓS-GRADUAÇÃO:           Mestrado               Doutorado</w:t>
      </w:r>
    </w:p>
    <w:p w:rsidR="00F43CE0" w:rsidRDefault="00F43CE0" w:rsidP="00F43CE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:rsidR="00F43CE0" w:rsidRDefault="0073081F" w:rsidP="00F43CE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shape id="_x0000_s1032" type="#_x0000_t202" style="position:absolute;margin-left:155.2pt;margin-top:6.85pt;width:325.05pt;height:33.4pt;z-index:251667456;mso-height-percent:200;mso-height-percent:200;mso-width-relative:margin;mso-height-relative:margin">
            <v:textbox style="mso-next-textbox:#_x0000_s1032;mso-fit-shape-to-text:t">
              <w:txbxContent>
                <w:p w:rsidR="00F43CE0" w:rsidRPr="003E2E7C" w:rsidRDefault="00F43CE0" w:rsidP="00F43CE0">
                  <w:pPr>
                    <w:rPr>
                      <w:rFonts w:asciiTheme="minorHAnsi" w:hAnsiTheme="minorHAnsi"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TEL:</w:t>
                  </w:r>
                  <w:r>
                    <w:rPr>
                      <w:rFonts w:asciiTheme="minorHAnsi" w:hAnsiTheme="minorHAnsi"/>
                    </w:rPr>
                    <w:t xml:space="preserve"> (    )_____________  (    )____________  (    )____________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</w:rPr>
        <w:pict>
          <v:shape id="_x0000_s1031" type="#_x0000_t202" style="position:absolute;margin-left:-27.9pt;margin-top:6.85pt;width:176.7pt;height:33.4pt;z-index:251668480;mso-height-percent:200;mso-height-percent:200;mso-width-relative:margin;mso-height-relative:margin">
            <v:textbox style="mso-next-textbox:#_x0000_s1031;mso-fit-shape-to-text:t">
              <w:txbxContent>
                <w:p w:rsidR="00F43CE0" w:rsidRPr="00EB4D75" w:rsidRDefault="00F43CE0" w:rsidP="00F43CE0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 xml:space="preserve">CPF: </w:t>
                  </w:r>
                </w:p>
              </w:txbxContent>
            </v:textbox>
          </v:shape>
        </w:pict>
      </w:r>
    </w:p>
    <w:p w:rsidR="00F43CE0" w:rsidRDefault="0073081F" w:rsidP="00F43CE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shape id="_x0000_s1034" type="#_x0000_t202" style="position:absolute;margin-left:259.75pt;margin-top:20.7pt;width:220.5pt;height:32.25pt;z-index:251669504;mso-width-relative:margin;mso-height-relative:margin">
            <v:textbox style="mso-next-textbox:#_x0000_s1034">
              <w:txbxContent>
                <w:p w:rsidR="00F43CE0" w:rsidRPr="00EB4D75" w:rsidRDefault="00F43CE0" w:rsidP="00F43CE0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MATRÍCULA: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</w:rPr>
        <w:pict>
          <v:shape id="_x0000_s1033" type="#_x0000_t202" style="position:absolute;margin-left:-27.5pt;margin-top:20.7pt;width:280.45pt;height:32.25pt;z-index:251670528;mso-width-relative:margin;mso-height-relative:margin">
            <v:textbox style="mso-next-textbox:#_x0000_s1033">
              <w:txbxContent>
                <w:p w:rsidR="00F43CE0" w:rsidRPr="00EB4D75" w:rsidRDefault="00F43CE0" w:rsidP="00F43CE0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CURSO:</w:t>
                  </w:r>
                </w:p>
              </w:txbxContent>
            </v:textbox>
          </v:shape>
        </w:pict>
      </w:r>
    </w:p>
    <w:p w:rsidR="00F43CE0" w:rsidRDefault="00F43CE0" w:rsidP="00F43CE0">
      <w:pPr>
        <w:rPr>
          <w:rFonts w:asciiTheme="minorHAnsi" w:hAnsiTheme="minorHAnsi"/>
          <w:b/>
        </w:rPr>
      </w:pPr>
    </w:p>
    <w:p w:rsidR="00F43CE0" w:rsidRPr="00D55C51" w:rsidRDefault="00F43CE0" w:rsidP="00F43CE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</w:t>
      </w:r>
      <w:r w:rsidRPr="00D55C51">
        <w:rPr>
          <w:rFonts w:asciiTheme="minorHAnsi" w:hAnsiTheme="minorHAnsi"/>
          <w:b/>
          <w:sz w:val="24"/>
          <w:szCs w:val="24"/>
        </w:rPr>
        <w:t>ecurso contra:</w:t>
      </w:r>
    </w:p>
    <w:p w:rsidR="00F43CE0" w:rsidRPr="00D55C51" w:rsidRDefault="00F43CE0" w:rsidP="00F43CE0">
      <w:pPr>
        <w:pStyle w:val="PargrafodaLista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</w:rPr>
      </w:pPr>
      <w:r w:rsidRPr="00D55C51">
        <w:rPr>
          <w:rFonts w:asciiTheme="minorHAnsi" w:hAnsiTheme="minorHAnsi"/>
        </w:rPr>
        <w:t>Resultado de avaliação socioeconômica de estudantes de graduação e pós-graduação;</w:t>
      </w:r>
    </w:p>
    <w:p w:rsidR="00F43CE0" w:rsidRPr="00D55C51" w:rsidRDefault="009B41AA" w:rsidP="00F43CE0">
      <w:pPr>
        <w:pStyle w:val="PargrafodaLista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Desligamento da Assistência Estudantil;</w:t>
      </w:r>
    </w:p>
    <w:p w:rsidR="00F43CE0" w:rsidRDefault="009B41AA" w:rsidP="00F43CE0">
      <w:pPr>
        <w:pStyle w:val="PargrafodaLista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Desligamento do Programa Institucional de Bolsas;</w:t>
      </w:r>
    </w:p>
    <w:p w:rsidR="00202DC0" w:rsidRPr="00D55C51" w:rsidRDefault="009B41AA" w:rsidP="00F43CE0">
      <w:pPr>
        <w:pStyle w:val="PargrafodaLista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Desligamento do Programa de Moradia</w:t>
      </w:r>
      <w:r w:rsidR="00202DC0">
        <w:rPr>
          <w:rFonts w:asciiTheme="minorHAnsi" w:hAnsiTheme="minorHAnsi"/>
        </w:rPr>
        <w:t>;</w:t>
      </w:r>
    </w:p>
    <w:p w:rsidR="00F43CE0" w:rsidRDefault="00F43CE0" w:rsidP="00F43CE0">
      <w:pPr>
        <w:pStyle w:val="PargrafodaLista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Outro recurso:____________________________________________________________</w:t>
      </w:r>
    </w:p>
    <w:p w:rsidR="00F43CE0" w:rsidRDefault="0073081F" w:rsidP="00F43CE0">
      <w:pPr>
        <w:spacing w:line="360" w:lineRule="auto"/>
        <w:rPr>
          <w:rFonts w:asciiTheme="minorHAnsi" w:hAnsiTheme="minorHAnsi"/>
        </w:rPr>
      </w:pPr>
      <w:r w:rsidRPr="0073081F">
        <w:rPr>
          <w:rFonts w:ascii="Arial" w:hAnsi="Arial" w:cs="Arial"/>
          <w:noProof/>
          <w:sz w:val="24"/>
          <w:szCs w:val="24"/>
          <w:lang w:eastAsia="pt-BR"/>
        </w:rPr>
        <w:pict>
          <v:shape id="_x0000_s1037" type="#_x0000_t202" style="position:absolute;margin-left:-27.1pt;margin-top:24.3pt;width:507.75pt;height:387.3pt;z-index:251674624;mso-width-relative:margin;mso-height-relative:margin">
            <v:textbox style="mso-next-textbox:#_x0000_s1037">
              <w:txbxContent>
                <w:p w:rsidR="00F43CE0" w:rsidRDefault="00F43CE0" w:rsidP="00F43CE0">
                  <w:pPr>
                    <w:spacing w:after="0"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RELATO: _________________________________________________________________________________</w:t>
                  </w:r>
                </w:p>
                <w:p w:rsidR="00032675" w:rsidRDefault="00F43CE0" w:rsidP="00F43CE0">
                  <w:pPr>
                    <w:spacing w:after="0"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9B41AA" w:rsidRDefault="00032675" w:rsidP="00F43CE0">
                  <w:pPr>
                    <w:spacing w:after="0"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F43CE0">
                    <w:rPr>
                      <w:rFonts w:asciiTheme="minorHAnsi" w:hAnsiTheme="minorHAnsi"/>
                      <w:b/>
                    </w:rPr>
                    <w:t>_________________________________________________________________________________________</w:t>
                  </w:r>
                </w:p>
                <w:p w:rsidR="00F43CE0" w:rsidRDefault="00F43CE0" w:rsidP="00F43CE0">
                  <w:pPr>
                    <w:spacing w:after="0"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_________________________________________________________________________________________.</w:t>
                  </w:r>
                </w:p>
                <w:p w:rsidR="00F43CE0" w:rsidRDefault="00F43CE0" w:rsidP="00F43CE0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________________________________________________</w:t>
                  </w:r>
                </w:p>
                <w:p w:rsidR="00F43CE0" w:rsidRPr="00EB4D75" w:rsidRDefault="00F43CE0" w:rsidP="00032675">
                  <w:pPr>
                    <w:spacing w:after="0"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  <w:vertAlign w:val="superscript"/>
                    </w:rPr>
                    <w:t>ASSINATURA DO ESTUDANTE</w:t>
                  </w:r>
                </w:p>
              </w:txbxContent>
            </v:textbox>
          </v:shape>
        </w:pict>
      </w:r>
      <w:r w:rsidR="00F43CE0">
        <w:rPr>
          <w:rFonts w:asciiTheme="minorHAnsi" w:hAnsiTheme="minorHAnsi"/>
        </w:rPr>
        <w:t>__________________________________________________________________________________</w:t>
      </w:r>
    </w:p>
    <w:p w:rsidR="00F43CE0" w:rsidRPr="003E71BB" w:rsidRDefault="00F43CE0" w:rsidP="00F43CE0">
      <w:pPr>
        <w:spacing w:line="360" w:lineRule="auto"/>
        <w:rPr>
          <w:rFonts w:asciiTheme="minorHAnsi" w:hAnsiTheme="minorHAnsi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43CE0" w:rsidSect="006A2B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62B" w:rsidRDefault="001D262B" w:rsidP="00F43CE0">
      <w:pPr>
        <w:spacing w:after="0" w:line="240" w:lineRule="auto"/>
      </w:pPr>
      <w:r>
        <w:separator/>
      </w:r>
    </w:p>
  </w:endnote>
  <w:endnote w:type="continuationSeparator" w:id="1">
    <w:p w:rsidR="001D262B" w:rsidRDefault="001D262B" w:rsidP="00F4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62B" w:rsidRDefault="001D262B" w:rsidP="00F43CE0">
      <w:pPr>
        <w:spacing w:after="0" w:line="240" w:lineRule="auto"/>
      </w:pPr>
      <w:r>
        <w:separator/>
      </w:r>
    </w:p>
  </w:footnote>
  <w:footnote w:type="continuationSeparator" w:id="1">
    <w:p w:rsidR="001D262B" w:rsidRDefault="001D262B" w:rsidP="00F43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.25pt;height:9pt;visibility:visible;mso-wrap-style:square" o:bullet="t">
        <v:imagedata r:id="rId1" o:title=""/>
      </v:shape>
    </w:pict>
  </w:numPicBullet>
  <w:abstractNum w:abstractNumId="0">
    <w:nsid w:val="3D7A2783"/>
    <w:multiLevelType w:val="hybridMultilevel"/>
    <w:tmpl w:val="F95A7B30"/>
    <w:lvl w:ilvl="0" w:tplc="696E3E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C54D2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AD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623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41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743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803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BCC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90E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7AB3F2D"/>
    <w:multiLevelType w:val="hybridMultilevel"/>
    <w:tmpl w:val="5330B62A"/>
    <w:lvl w:ilvl="0" w:tplc="F6DE45E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D1497"/>
    <w:multiLevelType w:val="hybridMultilevel"/>
    <w:tmpl w:val="F8E4C99C"/>
    <w:lvl w:ilvl="0" w:tplc="135AB24E">
      <w:start w:val="1"/>
      <w:numFmt w:val="upperRoman"/>
      <w:lvlText w:val="%1."/>
      <w:lvlJc w:val="righ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CE0"/>
    <w:rsid w:val="00032675"/>
    <w:rsid w:val="001D262B"/>
    <w:rsid w:val="00202DC0"/>
    <w:rsid w:val="00231A09"/>
    <w:rsid w:val="0024761D"/>
    <w:rsid w:val="00326158"/>
    <w:rsid w:val="003F23C4"/>
    <w:rsid w:val="00516FB1"/>
    <w:rsid w:val="0073081F"/>
    <w:rsid w:val="00874173"/>
    <w:rsid w:val="009B00CA"/>
    <w:rsid w:val="009B41AA"/>
    <w:rsid w:val="00A87557"/>
    <w:rsid w:val="00AB3A91"/>
    <w:rsid w:val="00D17102"/>
    <w:rsid w:val="00F4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E0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43C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F43C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rsid w:val="00F43C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43C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3C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CE0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F43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3CE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raphael.comanducci@outlook.com</dc:creator>
  <cp:lastModifiedBy>NAUFLA1</cp:lastModifiedBy>
  <cp:revision>6</cp:revision>
  <dcterms:created xsi:type="dcterms:W3CDTF">2017-03-23T20:01:00Z</dcterms:created>
  <dcterms:modified xsi:type="dcterms:W3CDTF">2019-02-19T20:03:00Z</dcterms:modified>
</cp:coreProperties>
</file>